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286"/>
        <w:gridCol w:w="1125"/>
        <w:gridCol w:w="1787"/>
        <w:gridCol w:w="1772"/>
      </w:tblGrid>
      <w:tr w:rsidR="00A85F46" w14:paraId="256B0ECB" w14:textId="77777777" w:rsidTr="00675963">
        <w:tc>
          <w:tcPr>
            <w:tcW w:w="9286" w:type="dxa"/>
            <w:shd w:val="clear" w:color="auto" w:fill="A6A6A6" w:themeFill="background1" w:themeFillShade="A6"/>
          </w:tcPr>
          <w:p w14:paraId="67B93BB5" w14:textId="07C48273" w:rsidR="00A85F46" w:rsidRPr="00360E55" w:rsidRDefault="00415A3A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NOMBRE DOCUMENTO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8348F1B" w14:textId="0DB40ED2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VERSION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362DE6B" w14:textId="038F5354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DESDE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1895D11" w14:textId="77777777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HASTA</w:t>
            </w:r>
          </w:p>
          <w:p w14:paraId="22FB8005" w14:textId="0A887FFB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A85F46" w14:paraId="3E9E301A" w14:textId="77777777" w:rsidTr="00675963">
        <w:tc>
          <w:tcPr>
            <w:tcW w:w="9286" w:type="dxa"/>
          </w:tcPr>
          <w:p w14:paraId="17234675" w14:textId="077573D0" w:rsidR="00A85F46" w:rsidRPr="00360E55" w:rsidRDefault="00406F85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F52BFA2" w14:textId="2876BEAD" w:rsidR="00A85F46" w:rsidRPr="00360E55" w:rsidRDefault="00406F8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648E8E7A" w14:textId="29DB9BED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4BFCDC59" w14:textId="4C058BEB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480B9B" w14:paraId="0000B9D8" w14:textId="77777777" w:rsidTr="00675963">
        <w:tc>
          <w:tcPr>
            <w:tcW w:w="9286" w:type="dxa"/>
          </w:tcPr>
          <w:p w14:paraId="5B78843E" w14:textId="36686109" w:rsidR="00480B9B" w:rsidRPr="00360E55" w:rsidRDefault="00480B9B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39762EB1" w14:textId="7E8DB3BA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5EA12EC" w14:textId="001CCE86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7FE49A4F" w14:textId="1DB58D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A85F46" w14:paraId="7E95DED9" w14:textId="77777777" w:rsidTr="00675963">
        <w:tc>
          <w:tcPr>
            <w:tcW w:w="9286" w:type="dxa"/>
          </w:tcPr>
          <w:p w14:paraId="55A83341" w14:textId="6CDD0EDE" w:rsidR="00A85F46" w:rsidRPr="00360E55" w:rsidRDefault="001D38E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0C32E57" w14:textId="15CA123D" w:rsidR="00A85F46" w:rsidRPr="00360E55" w:rsidRDefault="001D38E8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4AD57E65" w14:textId="6D7D80B9" w:rsidR="00A85F46" w:rsidRPr="00360E55" w:rsidRDefault="009A7B7C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22/5/22</w:t>
            </w:r>
          </w:p>
        </w:tc>
        <w:tc>
          <w:tcPr>
            <w:tcW w:w="0" w:type="auto"/>
          </w:tcPr>
          <w:p w14:paraId="7B5ECAC5" w14:textId="07B790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9/3/23</w:t>
            </w:r>
          </w:p>
        </w:tc>
      </w:tr>
      <w:tr w:rsidR="00E839FF" w14:paraId="0D0168B9" w14:textId="77777777" w:rsidTr="00675963">
        <w:tc>
          <w:tcPr>
            <w:tcW w:w="9286" w:type="dxa"/>
          </w:tcPr>
          <w:p w14:paraId="569331A1" w14:textId="2B4C69D7" w:rsidR="00E839FF" w:rsidRPr="00360E55" w:rsidRDefault="00E839FF" w:rsidP="00E839FF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67E3BEA2" w14:textId="1CCE8A54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27154231" w14:textId="75498C47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</w:t>
            </w:r>
            <w:r w:rsidR="00A5592F">
              <w:rPr>
                <w:rFonts w:ascii="Open Sans" w:hAnsi="Open Sans" w:cs="Open Sans"/>
              </w:rPr>
              <w:t>4</w:t>
            </w:r>
            <w:r w:rsidRPr="00360E55">
              <w:rPr>
                <w:rFonts w:ascii="Open Sans" w:hAnsi="Open Sans" w:cs="Open Sans"/>
              </w:rPr>
              <w:t>/22</w:t>
            </w:r>
          </w:p>
        </w:tc>
        <w:tc>
          <w:tcPr>
            <w:tcW w:w="0" w:type="auto"/>
          </w:tcPr>
          <w:p w14:paraId="75991682" w14:textId="52A2432C" w:rsidR="00130D47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</w:tr>
      <w:tr w:rsidR="00BA0C98" w14:paraId="6295DFB4" w14:textId="77777777" w:rsidTr="00675963">
        <w:tc>
          <w:tcPr>
            <w:tcW w:w="9286" w:type="dxa"/>
          </w:tcPr>
          <w:p w14:paraId="0A1B3F7A" w14:textId="0A84D994" w:rsidR="00BA0C98" w:rsidRPr="00360E55" w:rsidRDefault="00A5592F" w:rsidP="00BA0C9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525EDC9F" w14:textId="3155E88E" w:rsidR="00BA0C98" w:rsidRPr="00360E55" w:rsidRDefault="00A559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</w:t>
            </w:r>
          </w:p>
        </w:tc>
        <w:tc>
          <w:tcPr>
            <w:tcW w:w="0" w:type="auto"/>
          </w:tcPr>
          <w:p w14:paraId="1C42AD89" w14:textId="014A04A5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  <w:tc>
          <w:tcPr>
            <w:tcW w:w="0" w:type="auto"/>
          </w:tcPr>
          <w:p w14:paraId="45081837" w14:textId="1F237B18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</w:tr>
      <w:tr w:rsidR="00BA0C98" w14:paraId="2E16FA96" w14:textId="77777777" w:rsidTr="00675963">
        <w:tc>
          <w:tcPr>
            <w:tcW w:w="9286" w:type="dxa"/>
          </w:tcPr>
          <w:p w14:paraId="2AB3E18C" w14:textId="13F870EB" w:rsidR="00BA0C98" w:rsidRPr="00360E55" w:rsidRDefault="00675963" w:rsidP="00BA0C98">
            <w:pPr>
              <w:rPr>
                <w:rFonts w:ascii="Open Sans" w:hAnsi="Open Sans" w:cs="Open Sans"/>
              </w:rPr>
            </w:pPr>
            <w:r w:rsidRPr="00675963">
              <w:rPr>
                <w:rFonts w:ascii="Open Sans" w:hAnsi="Open Sans" w:cs="Open Sans"/>
              </w:rPr>
              <w:t>FORMULARIO SOLICITUD DE ACCESO Y CONEXIÓN – PRODUCTORES Y AUTOCONSUMO</w:t>
            </w:r>
          </w:p>
        </w:tc>
        <w:tc>
          <w:tcPr>
            <w:tcW w:w="0" w:type="auto"/>
          </w:tcPr>
          <w:p w14:paraId="51E07394" w14:textId="3D109620" w:rsidR="00BA0C98" w:rsidRPr="00360E55" w:rsidRDefault="00675963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2ABEC5B1" w14:textId="0E2757B0" w:rsidR="00BA0C98" w:rsidRPr="00360E55" w:rsidRDefault="00E330B9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73B2D15E" w14:textId="1D28B2A1" w:rsidR="00BA0C98" w:rsidRPr="00360E55" w:rsidRDefault="00D256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06D14203" w14:textId="77777777" w:rsidTr="00675963">
        <w:tc>
          <w:tcPr>
            <w:tcW w:w="9286" w:type="dxa"/>
          </w:tcPr>
          <w:p w14:paraId="429814A6" w14:textId="4500F880" w:rsidR="00BA0C98" w:rsidRPr="00360E55" w:rsidRDefault="00484E6F" w:rsidP="00BA0C98">
            <w:pPr>
              <w:rPr>
                <w:rFonts w:ascii="Open Sans" w:hAnsi="Open Sans" w:cs="Open Sans"/>
              </w:rPr>
            </w:pPr>
            <w:r w:rsidRPr="00484E6F">
              <w:rPr>
                <w:rFonts w:ascii="Open Sans" w:hAnsi="Open Sans" w:cs="Open Sans"/>
              </w:rPr>
              <w:t>FORMULARIO SOLICITUD DE ACCESO Y CONEXIÓN – SUMINISTRO ELECTRICO</w:t>
            </w:r>
          </w:p>
        </w:tc>
        <w:tc>
          <w:tcPr>
            <w:tcW w:w="0" w:type="auto"/>
          </w:tcPr>
          <w:p w14:paraId="5F5CFB12" w14:textId="514A1ED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D18C86B" w14:textId="59EADDA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0ACD7369" w14:textId="4605898B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4CF203FB" w14:textId="77777777" w:rsidTr="00675963">
        <w:tc>
          <w:tcPr>
            <w:tcW w:w="9286" w:type="dxa"/>
          </w:tcPr>
          <w:p w14:paraId="24DE2FC7" w14:textId="626D54EB" w:rsidR="00BA0C98" w:rsidRPr="00360E55" w:rsidRDefault="00484E6F" w:rsidP="00BA0C9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="00AD67E8">
              <w:rPr>
                <w:rStyle w:val="Refdenotaalpie"/>
                <w:rFonts w:ascii="Open Sans" w:hAnsi="Open Sans" w:cs="Open Sans"/>
              </w:rPr>
              <w:footnoteReference w:id="1"/>
            </w:r>
          </w:p>
        </w:tc>
        <w:tc>
          <w:tcPr>
            <w:tcW w:w="0" w:type="auto"/>
          </w:tcPr>
          <w:p w14:paraId="7ADBB217" w14:textId="05071D85" w:rsidR="00BA0C98" w:rsidRPr="00360E55" w:rsidRDefault="00AD67E8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594C2386" w14:textId="4EB8F9A4" w:rsidR="00BA0C98" w:rsidRPr="00360E55" w:rsidRDefault="00DF542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  <w:tc>
          <w:tcPr>
            <w:tcW w:w="0" w:type="auto"/>
          </w:tcPr>
          <w:p w14:paraId="58FBBF98" w14:textId="416FAF06" w:rsidR="00A021DC" w:rsidRPr="00360E55" w:rsidRDefault="00A021DC" w:rsidP="00A021DC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7/1/25</w:t>
            </w:r>
          </w:p>
        </w:tc>
      </w:tr>
      <w:tr w:rsidR="00E01A00" w14:paraId="673EA07D" w14:textId="77777777" w:rsidTr="00675963">
        <w:tc>
          <w:tcPr>
            <w:tcW w:w="9286" w:type="dxa"/>
          </w:tcPr>
          <w:p w14:paraId="31661F24" w14:textId="33A11197" w:rsidR="00E01A00" w:rsidRDefault="00E01A00" w:rsidP="00BA0C9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Pr="00E01A00">
              <w:rPr>
                <w:rFonts w:ascii="Open Sans" w:hAnsi="Open Sans" w:cs="Open Sans"/>
                <w:vertAlign w:val="superscript"/>
              </w:rPr>
              <w:footnoteReference w:id="2"/>
            </w:r>
          </w:p>
        </w:tc>
        <w:tc>
          <w:tcPr>
            <w:tcW w:w="0" w:type="auto"/>
          </w:tcPr>
          <w:p w14:paraId="35C56585" w14:textId="3385A27B" w:rsidR="00E01A00" w:rsidRDefault="00E01A00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</w:t>
            </w:r>
          </w:p>
        </w:tc>
        <w:tc>
          <w:tcPr>
            <w:tcW w:w="0" w:type="auto"/>
          </w:tcPr>
          <w:p w14:paraId="70D4770E" w14:textId="41AA26BE" w:rsidR="00E01A00" w:rsidRDefault="00A021DC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07/1/25</w:t>
            </w:r>
          </w:p>
        </w:tc>
        <w:tc>
          <w:tcPr>
            <w:tcW w:w="0" w:type="auto"/>
          </w:tcPr>
          <w:p w14:paraId="21E848D4" w14:textId="63B492A1" w:rsidR="00E01A00" w:rsidRDefault="007949DA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18/7/25</w:t>
            </w:r>
          </w:p>
        </w:tc>
      </w:tr>
      <w:tr w:rsidR="007949DA" w14:paraId="69B4D845" w14:textId="77777777" w:rsidTr="00675963">
        <w:tc>
          <w:tcPr>
            <w:tcW w:w="9286" w:type="dxa"/>
          </w:tcPr>
          <w:p w14:paraId="7FCDAE3A" w14:textId="31EEC6FE" w:rsidR="007949DA" w:rsidRDefault="007949DA" w:rsidP="007949DA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Pr="00E01A00">
              <w:rPr>
                <w:rFonts w:ascii="Open Sans" w:hAnsi="Open Sans" w:cs="Open Sans"/>
                <w:vertAlign w:val="superscript"/>
              </w:rPr>
              <w:footnoteReference w:id="3"/>
            </w:r>
          </w:p>
        </w:tc>
        <w:tc>
          <w:tcPr>
            <w:tcW w:w="0" w:type="auto"/>
          </w:tcPr>
          <w:p w14:paraId="10A1F284" w14:textId="185DD5BE" w:rsidR="007949DA" w:rsidRDefault="007949DA" w:rsidP="007949DA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4</w:t>
            </w:r>
          </w:p>
        </w:tc>
        <w:tc>
          <w:tcPr>
            <w:tcW w:w="0" w:type="auto"/>
          </w:tcPr>
          <w:p w14:paraId="2FE166C7" w14:textId="1DB8591E" w:rsidR="007949DA" w:rsidRDefault="007949DA" w:rsidP="007949DA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18/7/25</w:t>
            </w:r>
          </w:p>
        </w:tc>
        <w:tc>
          <w:tcPr>
            <w:tcW w:w="0" w:type="auto"/>
          </w:tcPr>
          <w:p w14:paraId="7530BC4D" w14:textId="48EAFECC" w:rsidR="007949DA" w:rsidRDefault="007949DA" w:rsidP="007949DA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En vigor</w:t>
            </w:r>
          </w:p>
        </w:tc>
      </w:tr>
    </w:tbl>
    <w:p w14:paraId="1D4FFE5A" w14:textId="77777777" w:rsidR="007B4BA0" w:rsidRDefault="007B4BA0"/>
    <w:sectPr w:rsidR="007B4BA0" w:rsidSect="00360E5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38DF5" w14:textId="77777777" w:rsidR="00340E1E" w:rsidRDefault="00340E1E" w:rsidP="00AD67E8">
      <w:pPr>
        <w:spacing w:after="0" w:line="240" w:lineRule="auto"/>
      </w:pPr>
      <w:r>
        <w:separator/>
      </w:r>
    </w:p>
  </w:endnote>
  <w:endnote w:type="continuationSeparator" w:id="0">
    <w:p w14:paraId="7420E272" w14:textId="77777777" w:rsidR="00340E1E" w:rsidRDefault="00340E1E" w:rsidP="00A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6D5F5" w14:textId="77777777" w:rsidR="00340E1E" w:rsidRDefault="00340E1E" w:rsidP="00AD67E8">
      <w:pPr>
        <w:spacing w:after="0" w:line="240" w:lineRule="auto"/>
      </w:pPr>
      <w:r>
        <w:separator/>
      </w:r>
    </w:p>
  </w:footnote>
  <w:footnote w:type="continuationSeparator" w:id="0">
    <w:p w14:paraId="4A012D1B" w14:textId="77777777" w:rsidR="00340E1E" w:rsidRDefault="00340E1E" w:rsidP="00AD67E8">
      <w:pPr>
        <w:spacing w:after="0" w:line="240" w:lineRule="auto"/>
      </w:pPr>
      <w:r>
        <w:continuationSeparator/>
      </w:r>
    </w:p>
  </w:footnote>
  <w:footnote w:id="1">
    <w:p w14:paraId="175FA480" w14:textId="3B6EA082" w:rsidR="00AD67E8" w:rsidRDefault="00AD67E8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</w:t>
      </w:r>
      <w:r w:rsidR="002A763D">
        <w:t xml:space="preserve">los formularios de acceso y conexión tanto para </w:t>
      </w:r>
      <w:r w:rsidR="00553A78">
        <w:t>autoconsumo/generación</w:t>
      </w:r>
      <w:r w:rsidR="002A763D">
        <w:t xml:space="preserve">, como para suministro eléctrico. </w:t>
      </w:r>
    </w:p>
  </w:footnote>
  <w:footnote w:id="2">
    <w:p w14:paraId="452C8E25" w14:textId="77777777" w:rsidR="00E01A00" w:rsidRDefault="00E01A00" w:rsidP="00E01A00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los formularios de acceso y conexión tanto para autoconsumo/generación, como para suministro eléctrico. </w:t>
      </w:r>
    </w:p>
  </w:footnote>
  <w:footnote w:id="3">
    <w:p w14:paraId="3054BDAA" w14:textId="77777777" w:rsidR="007949DA" w:rsidRDefault="007949DA" w:rsidP="00E01A00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los formularios de acceso y conexión tanto para autoconsumo/generación, como para suministro eléctrico.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500B2"/>
    <w:multiLevelType w:val="hybridMultilevel"/>
    <w:tmpl w:val="8FF8BD8E"/>
    <w:lvl w:ilvl="0" w:tplc="93C8E974">
      <w:start w:val="1"/>
      <w:numFmt w:val="ordinal"/>
      <w:pStyle w:val="TDC1"/>
      <w:lvlText w:val="%1."/>
      <w:lvlJc w:val="left"/>
      <w:pPr>
        <w:ind w:left="1080" w:hanging="360"/>
      </w:pPr>
      <w:rPr>
        <w:rFonts w:hint="default"/>
        <w:sz w:val="20"/>
        <w:szCs w:val="48"/>
      </w:rPr>
    </w:lvl>
    <w:lvl w:ilvl="1" w:tplc="0C0A0019" w:tentative="1">
      <w:start w:val="1"/>
      <w:numFmt w:val="lowerLetter"/>
      <w:lvlText w:val="%2."/>
      <w:lvlJc w:val="left"/>
      <w:pPr>
        <w:ind w:left="2314" w:hanging="360"/>
      </w:pPr>
    </w:lvl>
    <w:lvl w:ilvl="2" w:tplc="0C0A001B" w:tentative="1">
      <w:start w:val="1"/>
      <w:numFmt w:val="lowerRoman"/>
      <w:lvlText w:val="%3."/>
      <w:lvlJc w:val="right"/>
      <w:pPr>
        <w:ind w:left="3034" w:hanging="180"/>
      </w:pPr>
    </w:lvl>
    <w:lvl w:ilvl="3" w:tplc="0C0A000F" w:tentative="1">
      <w:start w:val="1"/>
      <w:numFmt w:val="decimal"/>
      <w:lvlText w:val="%4."/>
      <w:lvlJc w:val="left"/>
      <w:pPr>
        <w:ind w:left="3754" w:hanging="360"/>
      </w:pPr>
    </w:lvl>
    <w:lvl w:ilvl="4" w:tplc="0C0A0019" w:tentative="1">
      <w:start w:val="1"/>
      <w:numFmt w:val="lowerLetter"/>
      <w:lvlText w:val="%5."/>
      <w:lvlJc w:val="left"/>
      <w:pPr>
        <w:ind w:left="4474" w:hanging="360"/>
      </w:pPr>
    </w:lvl>
    <w:lvl w:ilvl="5" w:tplc="0C0A001B" w:tentative="1">
      <w:start w:val="1"/>
      <w:numFmt w:val="lowerRoman"/>
      <w:lvlText w:val="%6."/>
      <w:lvlJc w:val="right"/>
      <w:pPr>
        <w:ind w:left="5194" w:hanging="180"/>
      </w:pPr>
    </w:lvl>
    <w:lvl w:ilvl="6" w:tplc="0C0A000F" w:tentative="1">
      <w:start w:val="1"/>
      <w:numFmt w:val="decimal"/>
      <w:lvlText w:val="%7."/>
      <w:lvlJc w:val="left"/>
      <w:pPr>
        <w:ind w:left="5914" w:hanging="360"/>
      </w:pPr>
    </w:lvl>
    <w:lvl w:ilvl="7" w:tplc="0C0A0019" w:tentative="1">
      <w:start w:val="1"/>
      <w:numFmt w:val="lowerLetter"/>
      <w:lvlText w:val="%8."/>
      <w:lvlJc w:val="left"/>
      <w:pPr>
        <w:ind w:left="6634" w:hanging="360"/>
      </w:pPr>
    </w:lvl>
    <w:lvl w:ilvl="8" w:tplc="0C0A001B" w:tentative="1">
      <w:start w:val="1"/>
      <w:numFmt w:val="lowerRoman"/>
      <w:lvlText w:val="%9."/>
      <w:lvlJc w:val="right"/>
      <w:pPr>
        <w:ind w:left="7354" w:hanging="180"/>
      </w:pPr>
    </w:lvl>
  </w:abstractNum>
  <w:num w:numId="1" w16cid:durableId="19335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DD6"/>
    <w:rsid w:val="00130D47"/>
    <w:rsid w:val="001D38E8"/>
    <w:rsid w:val="002A763D"/>
    <w:rsid w:val="002C3E15"/>
    <w:rsid w:val="00337349"/>
    <w:rsid w:val="00340E1E"/>
    <w:rsid w:val="00360E55"/>
    <w:rsid w:val="00406F85"/>
    <w:rsid w:val="00415A3A"/>
    <w:rsid w:val="00480B9B"/>
    <w:rsid w:val="00484E6F"/>
    <w:rsid w:val="0051211D"/>
    <w:rsid w:val="00553A78"/>
    <w:rsid w:val="00675963"/>
    <w:rsid w:val="00747563"/>
    <w:rsid w:val="007949DA"/>
    <w:rsid w:val="007B4BA0"/>
    <w:rsid w:val="00967B99"/>
    <w:rsid w:val="009A7B7C"/>
    <w:rsid w:val="00A021DC"/>
    <w:rsid w:val="00A5592F"/>
    <w:rsid w:val="00A85F46"/>
    <w:rsid w:val="00AD67E8"/>
    <w:rsid w:val="00AE1420"/>
    <w:rsid w:val="00B35241"/>
    <w:rsid w:val="00BA0C98"/>
    <w:rsid w:val="00D2562F"/>
    <w:rsid w:val="00D470F6"/>
    <w:rsid w:val="00DB4D33"/>
    <w:rsid w:val="00DD6DD6"/>
    <w:rsid w:val="00DF5427"/>
    <w:rsid w:val="00E01A00"/>
    <w:rsid w:val="00E330B9"/>
    <w:rsid w:val="00E839FF"/>
    <w:rsid w:val="00F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B5EF"/>
  <w15:chartTrackingRefBased/>
  <w15:docId w15:val="{0CA43D77-A44C-4C4F-AD52-BCA4BE72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D6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D6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D6D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D6D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D6D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D6D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D6D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D6D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D6D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rsid w:val="0051211D"/>
    <w:pPr>
      <w:widowControl w:val="0"/>
      <w:numPr>
        <w:numId w:val="1"/>
      </w:numPr>
      <w:autoSpaceDE w:val="0"/>
      <w:autoSpaceDN w:val="0"/>
      <w:spacing w:before="100" w:after="0" w:line="240" w:lineRule="auto"/>
      <w:jc w:val="both"/>
    </w:pPr>
    <w:rPr>
      <w:rFonts w:ascii="Open Sans" w:eastAsia="Calibri" w:hAnsi="Open Sans" w:cs="Calibri"/>
      <w:b/>
      <w:bCs/>
      <w:kern w:val="0"/>
      <w:sz w:val="24"/>
      <w:szCs w:val="24"/>
      <w:lang w:val="en-U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DD6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D6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D6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D6DD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D6DD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D6D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D6DD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D6D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D6D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D6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D6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6D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D6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D6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D6DD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D6DD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D6DD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D6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D6DD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D6DD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85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D67E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D67E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D6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53146-0B03-4052-B03A-786E4E65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638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Feal Rodríguez</dc:creator>
  <cp:keywords/>
  <dc:description/>
  <cp:lastModifiedBy>Miguel Feal Rodríguez</cp:lastModifiedBy>
  <cp:revision>25</cp:revision>
  <dcterms:created xsi:type="dcterms:W3CDTF">2024-09-18T13:53:00Z</dcterms:created>
  <dcterms:modified xsi:type="dcterms:W3CDTF">2025-07-17T10:25:00Z</dcterms:modified>
</cp:coreProperties>
</file>